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C3514" w14:textId="3B5BC6F6" w:rsidR="009C262C" w:rsidRPr="009C262C" w:rsidRDefault="009C262C" w:rsidP="00A22C8B">
      <w:pPr>
        <w:spacing w:line="0" w:lineRule="atLeast"/>
        <w:rPr>
          <w:rFonts w:asciiTheme="minorEastAsia" w:hAnsiTheme="minorEastAsia"/>
          <w:b/>
          <w:bCs/>
          <w:szCs w:val="24"/>
        </w:rPr>
      </w:pPr>
      <w:r w:rsidRPr="009C262C">
        <w:rPr>
          <w:rFonts w:asciiTheme="minorEastAsia" w:hAnsiTheme="minorEastAsia" w:hint="eastAsia"/>
          <w:b/>
          <w:bCs/>
          <w:szCs w:val="24"/>
        </w:rPr>
        <w:t>附件</w:t>
      </w:r>
      <w:r w:rsidR="00360727">
        <w:rPr>
          <w:rFonts w:asciiTheme="minorEastAsia" w:hAnsiTheme="minorEastAsia" w:hint="eastAsia"/>
          <w:b/>
          <w:bCs/>
          <w:szCs w:val="24"/>
        </w:rPr>
        <w:t>３</w:t>
      </w:r>
      <w:r w:rsidRPr="009C262C">
        <w:rPr>
          <w:rFonts w:asciiTheme="minorEastAsia" w:hAnsiTheme="minorEastAsia" w:hint="eastAsia"/>
          <w:b/>
          <w:bCs/>
          <w:szCs w:val="24"/>
        </w:rPr>
        <w:t>：</w:t>
      </w:r>
      <w:proofErr w:type="gramStart"/>
      <w:r w:rsidR="00344CEA" w:rsidRPr="00344CEA">
        <w:rPr>
          <w:rFonts w:asciiTheme="minorEastAsia" w:hAnsiTheme="minorEastAsia" w:hint="eastAsia"/>
          <w:b/>
          <w:bCs/>
          <w:szCs w:val="24"/>
        </w:rPr>
        <w:t>112</w:t>
      </w:r>
      <w:proofErr w:type="gramEnd"/>
      <w:r w:rsidR="00344CEA" w:rsidRPr="00344CEA">
        <w:rPr>
          <w:rFonts w:asciiTheme="minorEastAsia" w:hAnsiTheme="minorEastAsia" w:hint="eastAsia"/>
          <w:b/>
          <w:bCs/>
          <w:szCs w:val="24"/>
        </w:rPr>
        <w:t>年度 長期照顧專業課程 Level Ⅲ-台南場</w:t>
      </w:r>
    </w:p>
    <w:p w14:paraId="3BA309CC" w14:textId="2FCC4700" w:rsidR="001851C6" w:rsidRDefault="001851C6" w:rsidP="00A22C8B">
      <w:pPr>
        <w:spacing w:line="0" w:lineRule="atLeast"/>
        <w:rPr>
          <w:rFonts w:asciiTheme="minorEastAsia" w:hAnsiTheme="minorEastAsia"/>
        </w:rPr>
      </w:pPr>
    </w:p>
    <w:p w14:paraId="4659205C" w14:textId="39115DAA" w:rsidR="009C262C" w:rsidRPr="00E46092" w:rsidRDefault="00E46092" w:rsidP="0056178B">
      <w:pPr>
        <w:rPr>
          <w:rFonts w:asciiTheme="minorEastAsia" w:hAnsiTheme="minorEastAsia"/>
          <w:bCs/>
          <w:szCs w:val="24"/>
        </w:rPr>
      </w:pPr>
      <w:r w:rsidRPr="00E46092">
        <w:rPr>
          <w:rFonts w:asciiTheme="minorEastAsia" w:hAnsiTheme="minorEastAsia" w:hint="eastAsia"/>
          <w:bCs/>
          <w:szCs w:val="24"/>
        </w:rPr>
        <w:t>時間：</w:t>
      </w:r>
      <w:r w:rsidR="00344CEA" w:rsidRPr="00344CEA">
        <w:rPr>
          <w:rFonts w:asciiTheme="minorEastAsia" w:hAnsiTheme="minorEastAsia"/>
          <w:bCs/>
          <w:szCs w:val="24"/>
        </w:rPr>
        <w:t>7/16.22.23</w:t>
      </w:r>
    </w:p>
    <w:p w14:paraId="7A9B6899" w14:textId="3ACEBA7D" w:rsidR="00E46092" w:rsidRPr="00E46092" w:rsidRDefault="00E46092" w:rsidP="0056178B">
      <w:pPr>
        <w:rPr>
          <w:rFonts w:asciiTheme="minorEastAsia" w:hAnsiTheme="minorEastAsia"/>
          <w:bCs/>
          <w:szCs w:val="24"/>
        </w:rPr>
      </w:pPr>
      <w:r w:rsidRPr="00E46092">
        <w:rPr>
          <w:rFonts w:asciiTheme="minorEastAsia" w:hAnsiTheme="minorEastAsia" w:hint="eastAsia"/>
          <w:bCs/>
          <w:szCs w:val="24"/>
        </w:rPr>
        <w:t>地點：</w:t>
      </w:r>
      <w:r w:rsidR="00344CEA" w:rsidRPr="00344CEA">
        <w:rPr>
          <w:rFonts w:asciiTheme="minorEastAsia" w:hAnsiTheme="minorEastAsia" w:hint="eastAsia"/>
          <w:bCs/>
          <w:szCs w:val="24"/>
        </w:rPr>
        <w:t>成功大學醫學院附設醫院(第三講堂)</w:t>
      </w:r>
    </w:p>
    <w:p w14:paraId="6E718F07" w14:textId="644F03FE" w:rsidR="00A23694" w:rsidRDefault="0056178B" w:rsidP="0056178B">
      <w:pPr>
        <w:rPr>
          <w:rFonts w:asciiTheme="minorEastAsia" w:hAnsiTheme="minorEastAsia"/>
          <w:b/>
          <w:szCs w:val="24"/>
          <w:lang w:eastAsia="zh-HK"/>
        </w:rPr>
      </w:pPr>
      <w:r>
        <w:rPr>
          <w:rFonts w:asciiTheme="minorEastAsia" w:hAnsiTheme="minorEastAsia" w:hint="eastAsia"/>
          <w:b/>
          <w:szCs w:val="24"/>
        </w:rPr>
        <w:t>課程表</w:t>
      </w:r>
      <w:r w:rsidRPr="00DC4CAD">
        <w:rPr>
          <w:rFonts w:asciiTheme="minorEastAsia" w:hAnsiTheme="minorEastAsia" w:hint="eastAsia"/>
          <w:b/>
          <w:szCs w:val="24"/>
          <w:lang w:eastAsia="zh-HK"/>
        </w:rPr>
        <w:t>：</w:t>
      </w:r>
    </w:p>
    <w:p w14:paraId="17401B12" w14:textId="3DC31754" w:rsidR="00E46092" w:rsidRDefault="00344CEA" w:rsidP="0056178B">
      <w:pPr>
        <w:rPr>
          <w:rFonts w:asciiTheme="minorEastAsia" w:hAnsiTheme="minorEastAsia"/>
          <w:b/>
          <w:szCs w:val="24"/>
          <w:lang w:eastAsia="zh-HK"/>
        </w:rPr>
      </w:pPr>
      <w:r w:rsidRPr="00344CEA">
        <w:rPr>
          <w:rFonts w:asciiTheme="minorEastAsia" w:hAnsiTheme="minorEastAsia"/>
          <w:b/>
          <w:noProof/>
          <w:szCs w:val="24"/>
          <w:lang w:eastAsia="zh-HK"/>
        </w:rPr>
        <w:drawing>
          <wp:inline distT="0" distB="0" distL="0" distR="0" wp14:anchorId="37E2ECF1" wp14:editId="6F3767F1">
            <wp:extent cx="6438478" cy="3152633"/>
            <wp:effectExtent l="0" t="0" r="63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3787" cy="315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ECA93" w14:textId="167DA611" w:rsidR="00887757" w:rsidRPr="00535FBA" w:rsidRDefault="00344CEA" w:rsidP="00535FBA">
      <w:pPr>
        <w:rPr>
          <w:rFonts w:asciiTheme="minorEastAsia" w:hAnsiTheme="minorEastAsia"/>
          <w:b/>
          <w:szCs w:val="24"/>
          <w:lang w:eastAsia="zh-HK"/>
        </w:rPr>
      </w:pPr>
      <w:r w:rsidRPr="00344CEA">
        <w:rPr>
          <w:rFonts w:asciiTheme="minorEastAsia" w:hAnsiTheme="minorEastAsia"/>
          <w:b/>
          <w:noProof/>
          <w:szCs w:val="24"/>
          <w:lang w:eastAsia="zh-HK"/>
        </w:rPr>
        <w:drawing>
          <wp:inline distT="0" distB="0" distL="0" distR="0" wp14:anchorId="2EC13CA4" wp14:editId="53620633">
            <wp:extent cx="6438265" cy="5472968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2130" cy="547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757">
        <w:rPr>
          <w:rFonts w:asciiTheme="minorEastAsia" w:hAnsiTheme="minorEastAsia"/>
          <w:szCs w:val="24"/>
        </w:rPr>
        <w:br w:type="page"/>
      </w:r>
    </w:p>
    <w:p w14:paraId="236C796F" w14:textId="21223997" w:rsidR="00887757" w:rsidRPr="00EF038D" w:rsidRDefault="00887757" w:rsidP="00887757">
      <w:pPr>
        <w:spacing w:line="0" w:lineRule="atLeast"/>
        <w:rPr>
          <w:rFonts w:asciiTheme="minorEastAsia" w:hAnsiTheme="minorEastAsia"/>
          <w:b/>
          <w:bCs/>
          <w:sz w:val="28"/>
          <w:szCs w:val="28"/>
        </w:rPr>
      </w:pPr>
      <w:proofErr w:type="gramStart"/>
      <w:r w:rsidRPr="005422FB">
        <w:rPr>
          <w:b/>
          <w:bCs/>
          <w:sz w:val="28"/>
          <w:szCs w:val="28"/>
        </w:rPr>
        <w:lastRenderedPageBreak/>
        <w:t>112</w:t>
      </w:r>
      <w:proofErr w:type="gramEnd"/>
      <w:r w:rsidRPr="005422FB">
        <w:rPr>
          <w:rFonts w:hint="eastAsia"/>
          <w:b/>
          <w:bCs/>
          <w:sz w:val="28"/>
          <w:szCs w:val="28"/>
        </w:rPr>
        <w:t>年度「長期照顧專業培訓人員</w:t>
      </w:r>
      <w:r w:rsidRPr="005422FB">
        <w:rPr>
          <w:b/>
          <w:bCs/>
          <w:sz w:val="28"/>
          <w:szCs w:val="28"/>
        </w:rPr>
        <w:t>Level 3</w:t>
      </w:r>
      <w:r w:rsidRPr="005422FB">
        <w:rPr>
          <w:rFonts w:hint="eastAsia"/>
          <w:b/>
          <w:bCs/>
          <w:sz w:val="28"/>
          <w:szCs w:val="28"/>
        </w:rPr>
        <w:t>」</w:t>
      </w:r>
      <w:r w:rsidRPr="005422FB">
        <w:rPr>
          <w:b/>
          <w:bCs/>
          <w:sz w:val="28"/>
          <w:szCs w:val="28"/>
        </w:rPr>
        <w:t>-</w:t>
      </w:r>
      <w:r w:rsidRPr="005422FB">
        <w:rPr>
          <w:rFonts w:hint="eastAsia"/>
          <w:b/>
          <w:bCs/>
          <w:sz w:val="28"/>
          <w:szCs w:val="28"/>
        </w:rPr>
        <w:t>高雄場</w:t>
      </w:r>
    </w:p>
    <w:p w14:paraId="137B6ACC" w14:textId="35CAFC58" w:rsidR="00887757" w:rsidRPr="00EF038D" w:rsidRDefault="00887757" w:rsidP="00887757">
      <w:pPr>
        <w:rPr>
          <w:rFonts w:asciiTheme="minorEastAsia" w:hAnsiTheme="minorEastAsia"/>
          <w:bCs/>
          <w:szCs w:val="24"/>
        </w:rPr>
      </w:pPr>
      <w:r w:rsidRPr="00E46092">
        <w:rPr>
          <w:rFonts w:asciiTheme="minorEastAsia" w:hAnsiTheme="minorEastAsia" w:hint="eastAsia"/>
          <w:bCs/>
          <w:szCs w:val="24"/>
        </w:rPr>
        <w:t>時間：</w:t>
      </w:r>
      <w:r w:rsidR="00EF038D">
        <w:rPr>
          <w:rFonts w:asciiTheme="minorEastAsia" w:hAnsiTheme="minorEastAsia" w:hint="eastAsia"/>
          <w:bCs/>
          <w:szCs w:val="24"/>
        </w:rPr>
        <w:t>5</w:t>
      </w:r>
      <w:r w:rsidR="00EF038D">
        <w:rPr>
          <w:rFonts w:asciiTheme="minorEastAsia" w:hAnsiTheme="minorEastAsia"/>
          <w:bCs/>
          <w:szCs w:val="24"/>
        </w:rPr>
        <w:t>/28</w:t>
      </w:r>
      <w:r w:rsidR="00EF038D">
        <w:rPr>
          <w:rFonts w:asciiTheme="minorEastAsia" w:hAnsiTheme="minorEastAsia" w:hint="eastAsia"/>
          <w:bCs/>
          <w:szCs w:val="24"/>
        </w:rPr>
        <w:t>、</w:t>
      </w:r>
      <w:r w:rsidR="00EF038D">
        <w:rPr>
          <w:rFonts w:asciiTheme="minorEastAsia" w:hAnsiTheme="minorEastAsia"/>
          <w:bCs/>
          <w:szCs w:val="24"/>
        </w:rPr>
        <w:t>6/3</w:t>
      </w:r>
      <w:r w:rsidR="00EF038D">
        <w:rPr>
          <w:rFonts w:asciiTheme="minorEastAsia" w:hAnsiTheme="minorEastAsia" w:hint="eastAsia"/>
          <w:bCs/>
          <w:szCs w:val="24"/>
        </w:rPr>
        <w:t>、6/4</w:t>
      </w:r>
    </w:p>
    <w:p w14:paraId="00BCD4ED" w14:textId="681890BD" w:rsidR="00887757" w:rsidRPr="00EF038D" w:rsidRDefault="00887757" w:rsidP="00887757">
      <w:pPr>
        <w:rPr>
          <w:rFonts w:asciiTheme="minorEastAsia" w:hAnsiTheme="minorEastAsia"/>
          <w:bCs/>
          <w:szCs w:val="24"/>
        </w:rPr>
      </w:pPr>
      <w:r w:rsidRPr="00E46092">
        <w:rPr>
          <w:rFonts w:asciiTheme="minorEastAsia" w:hAnsiTheme="minorEastAsia" w:hint="eastAsia"/>
          <w:bCs/>
          <w:szCs w:val="24"/>
        </w:rPr>
        <w:t>地點：</w:t>
      </w:r>
      <w:r w:rsidR="00EF038D">
        <w:rPr>
          <w:rFonts w:asciiTheme="minorEastAsia" w:hAnsiTheme="minorEastAsia" w:hint="eastAsia"/>
          <w:bCs/>
          <w:szCs w:val="24"/>
        </w:rPr>
        <w:t>高雄市三民區十全一路１００號（綜合實驗室大樓１樓大禮堂）</w:t>
      </w:r>
    </w:p>
    <w:p w14:paraId="549542EE" w14:textId="7D358D5B" w:rsidR="00EF038D" w:rsidRDefault="00887757" w:rsidP="00887757">
      <w:pPr>
        <w:rPr>
          <w:rFonts w:asciiTheme="minorEastAsia" w:hAnsiTheme="minorEastAsia"/>
          <w:b/>
          <w:szCs w:val="24"/>
          <w:lang w:eastAsia="zh-HK"/>
        </w:rPr>
      </w:pPr>
      <w:r>
        <w:rPr>
          <w:rFonts w:asciiTheme="minorEastAsia" w:hAnsiTheme="minorEastAsia" w:hint="eastAsia"/>
          <w:b/>
          <w:szCs w:val="24"/>
        </w:rPr>
        <w:t>課程表</w:t>
      </w:r>
      <w:r w:rsidRPr="00DC4CAD">
        <w:rPr>
          <w:rFonts w:asciiTheme="minorEastAsia" w:hAnsiTheme="minorEastAsia" w:hint="eastAsia"/>
          <w:b/>
          <w:szCs w:val="24"/>
          <w:lang w:eastAsia="zh-HK"/>
        </w:rPr>
        <w:t>：</w:t>
      </w:r>
    </w:p>
    <w:p w14:paraId="4D46A030" w14:textId="72D284C4" w:rsidR="00887757" w:rsidRDefault="00EF038D" w:rsidP="00887757">
      <w:pPr>
        <w:rPr>
          <w:rFonts w:asciiTheme="minorEastAsia" w:hAnsiTheme="minorEastAsia"/>
          <w:b/>
          <w:szCs w:val="24"/>
          <w:lang w:eastAsia="zh-HK"/>
        </w:rPr>
      </w:pPr>
      <w:r w:rsidRPr="00EF038D">
        <w:rPr>
          <w:noProof/>
        </w:rPr>
        <w:drawing>
          <wp:inline distT="0" distB="0" distL="0" distR="0" wp14:anchorId="113C48B2" wp14:editId="0A6C133C">
            <wp:extent cx="6645675" cy="3636335"/>
            <wp:effectExtent l="0" t="0" r="3175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1033" cy="364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FB46D" w14:textId="77777777" w:rsidR="00EF038D" w:rsidRDefault="00EF038D" w:rsidP="00887757">
      <w:pPr>
        <w:rPr>
          <w:rFonts w:asciiTheme="minorEastAsia" w:hAnsiTheme="minorEastAsia"/>
          <w:b/>
          <w:szCs w:val="24"/>
          <w:lang w:eastAsia="zh-HK"/>
        </w:rPr>
      </w:pPr>
    </w:p>
    <w:p w14:paraId="297C2117" w14:textId="5C2D3A92" w:rsidR="00887757" w:rsidRDefault="00EF038D" w:rsidP="00887757">
      <w:pPr>
        <w:rPr>
          <w:rFonts w:asciiTheme="minorEastAsia" w:hAnsiTheme="minorEastAsia"/>
          <w:b/>
          <w:szCs w:val="24"/>
          <w:lang w:eastAsia="zh-HK"/>
        </w:rPr>
      </w:pPr>
      <w:r>
        <w:rPr>
          <w:noProof/>
        </w:rPr>
        <w:drawing>
          <wp:inline distT="0" distB="0" distL="0" distR="0" wp14:anchorId="4E2CDEDC" wp14:editId="29B01EB8">
            <wp:extent cx="6539023" cy="4512624"/>
            <wp:effectExtent l="0" t="0" r="0" b="25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0403" cy="45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E260E" w14:textId="77777777" w:rsidR="00887757" w:rsidRPr="0056178B" w:rsidRDefault="00887757" w:rsidP="00887757">
      <w:pPr>
        <w:rPr>
          <w:rFonts w:asciiTheme="minorEastAsia" w:hAnsiTheme="minorEastAsia"/>
          <w:b/>
          <w:szCs w:val="24"/>
          <w:lang w:eastAsia="zh-HK"/>
        </w:rPr>
      </w:pPr>
    </w:p>
    <w:p w14:paraId="4D6E005E" w14:textId="1F94ED0C" w:rsidR="00887757" w:rsidRPr="005422FB" w:rsidRDefault="00887757" w:rsidP="00887757">
      <w:pPr>
        <w:spacing w:line="0" w:lineRule="atLeast"/>
        <w:rPr>
          <w:rFonts w:asciiTheme="minorEastAsia" w:hAnsiTheme="minorEastAsia"/>
          <w:b/>
          <w:bCs/>
          <w:sz w:val="28"/>
          <w:szCs w:val="28"/>
        </w:rPr>
      </w:pPr>
      <w:proofErr w:type="gramStart"/>
      <w:r w:rsidRPr="005422FB">
        <w:rPr>
          <w:b/>
          <w:bCs/>
          <w:sz w:val="28"/>
          <w:szCs w:val="28"/>
        </w:rPr>
        <w:lastRenderedPageBreak/>
        <w:t>112</w:t>
      </w:r>
      <w:proofErr w:type="gramEnd"/>
      <w:r w:rsidRPr="005422FB">
        <w:rPr>
          <w:rFonts w:hint="eastAsia"/>
          <w:b/>
          <w:bCs/>
          <w:sz w:val="28"/>
          <w:szCs w:val="28"/>
        </w:rPr>
        <w:t>年度「長期照顧專業培訓人員</w:t>
      </w:r>
      <w:r w:rsidRPr="005422FB">
        <w:rPr>
          <w:b/>
          <w:bCs/>
          <w:sz w:val="28"/>
          <w:szCs w:val="28"/>
        </w:rPr>
        <w:t>Level 3</w:t>
      </w:r>
      <w:r w:rsidRPr="005422FB">
        <w:rPr>
          <w:rFonts w:hint="eastAsia"/>
          <w:b/>
          <w:bCs/>
          <w:sz w:val="28"/>
          <w:szCs w:val="28"/>
        </w:rPr>
        <w:t>」</w:t>
      </w:r>
      <w:r w:rsidRPr="005422FB"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屏東</w:t>
      </w:r>
      <w:r w:rsidRPr="005422FB">
        <w:rPr>
          <w:rFonts w:hint="eastAsia"/>
          <w:b/>
          <w:bCs/>
          <w:sz w:val="28"/>
          <w:szCs w:val="28"/>
        </w:rPr>
        <w:t>場</w:t>
      </w:r>
    </w:p>
    <w:p w14:paraId="1010EFD7" w14:textId="77777777" w:rsidR="00887757" w:rsidRPr="005422FB" w:rsidRDefault="00887757" w:rsidP="00887757">
      <w:pPr>
        <w:spacing w:line="0" w:lineRule="atLeast"/>
        <w:rPr>
          <w:rFonts w:asciiTheme="minorEastAsia" w:hAnsiTheme="minorEastAsia"/>
        </w:rPr>
      </w:pPr>
    </w:p>
    <w:p w14:paraId="74CDCED6" w14:textId="77777777" w:rsidR="00887757" w:rsidRPr="00E46092" w:rsidRDefault="00887757" w:rsidP="00887757">
      <w:pPr>
        <w:rPr>
          <w:rFonts w:asciiTheme="minorEastAsia" w:hAnsiTheme="minorEastAsia"/>
          <w:bCs/>
          <w:szCs w:val="24"/>
        </w:rPr>
      </w:pPr>
      <w:r w:rsidRPr="00E46092">
        <w:rPr>
          <w:rFonts w:asciiTheme="minorEastAsia" w:hAnsiTheme="minorEastAsia" w:hint="eastAsia"/>
          <w:bCs/>
          <w:szCs w:val="24"/>
        </w:rPr>
        <w:t>時間：</w:t>
      </w:r>
      <w:r w:rsidRPr="00E46092">
        <w:rPr>
          <w:rFonts w:asciiTheme="minorEastAsia" w:hAnsiTheme="minorEastAsia"/>
          <w:bCs/>
          <w:szCs w:val="24"/>
        </w:rPr>
        <w:t>6/10.11.18</w:t>
      </w:r>
    </w:p>
    <w:p w14:paraId="1684EFBD" w14:textId="77777777" w:rsidR="00887757" w:rsidRPr="00E46092" w:rsidRDefault="00887757" w:rsidP="00887757">
      <w:pPr>
        <w:rPr>
          <w:rFonts w:asciiTheme="minorEastAsia" w:hAnsiTheme="minorEastAsia"/>
          <w:bCs/>
          <w:szCs w:val="24"/>
        </w:rPr>
      </w:pPr>
      <w:r w:rsidRPr="00E46092">
        <w:rPr>
          <w:rFonts w:asciiTheme="minorEastAsia" w:hAnsiTheme="minorEastAsia" w:hint="eastAsia"/>
          <w:bCs/>
          <w:szCs w:val="24"/>
        </w:rPr>
        <w:t>地點：屏東榮民總醫院（屏東市榮總東路1號）</w:t>
      </w:r>
    </w:p>
    <w:p w14:paraId="04EDF337" w14:textId="77777777" w:rsidR="00887757" w:rsidRDefault="00887757" w:rsidP="00887757">
      <w:pPr>
        <w:rPr>
          <w:rFonts w:asciiTheme="minorEastAsia" w:hAnsiTheme="minorEastAsia"/>
          <w:b/>
          <w:szCs w:val="24"/>
          <w:lang w:eastAsia="zh-HK"/>
        </w:rPr>
      </w:pPr>
      <w:r>
        <w:rPr>
          <w:rFonts w:asciiTheme="minorEastAsia" w:hAnsiTheme="minorEastAsia" w:hint="eastAsia"/>
          <w:b/>
          <w:szCs w:val="24"/>
        </w:rPr>
        <w:t>課程表</w:t>
      </w:r>
      <w:r w:rsidRPr="00DC4CAD">
        <w:rPr>
          <w:rFonts w:asciiTheme="minorEastAsia" w:hAnsiTheme="minorEastAsia" w:hint="eastAsia"/>
          <w:b/>
          <w:szCs w:val="24"/>
          <w:lang w:eastAsia="zh-HK"/>
        </w:rPr>
        <w:t>：</w:t>
      </w:r>
    </w:p>
    <w:p w14:paraId="37983862" w14:textId="77777777" w:rsidR="00887757" w:rsidRDefault="00887757" w:rsidP="00887757">
      <w:pPr>
        <w:rPr>
          <w:rFonts w:asciiTheme="minorEastAsia" w:hAnsiTheme="minorEastAsia"/>
          <w:b/>
          <w:szCs w:val="24"/>
          <w:lang w:eastAsia="zh-HK"/>
        </w:rPr>
      </w:pPr>
      <w:r w:rsidRPr="00B878EA">
        <w:rPr>
          <w:rFonts w:asciiTheme="minorEastAsia" w:hAnsiTheme="minorEastAsia"/>
          <w:b/>
          <w:noProof/>
          <w:szCs w:val="24"/>
          <w:lang w:eastAsia="zh-HK"/>
        </w:rPr>
        <w:drawing>
          <wp:inline distT="0" distB="0" distL="0" distR="0" wp14:anchorId="1D4F418B" wp14:editId="4FA0B571">
            <wp:extent cx="6560022" cy="341194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69662" cy="341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D24E" w14:textId="77777777" w:rsidR="00887757" w:rsidRDefault="00887757" w:rsidP="00887757">
      <w:pPr>
        <w:rPr>
          <w:rFonts w:asciiTheme="minorEastAsia" w:hAnsiTheme="minorEastAsia"/>
          <w:b/>
          <w:szCs w:val="24"/>
          <w:lang w:eastAsia="zh-HK"/>
        </w:rPr>
      </w:pPr>
      <w:r w:rsidRPr="00B878EA">
        <w:rPr>
          <w:rFonts w:asciiTheme="minorEastAsia" w:hAnsiTheme="minorEastAsia"/>
          <w:b/>
          <w:noProof/>
          <w:szCs w:val="24"/>
          <w:lang w:eastAsia="zh-HK"/>
        </w:rPr>
        <w:drawing>
          <wp:inline distT="0" distB="0" distL="0" distR="0" wp14:anchorId="7536DAE9" wp14:editId="5E14459A">
            <wp:extent cx="6482080" cy="3370681"/>
            <wp:effectExtent l="0" t="0" r="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2619" cy="337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BD7D8" w14:textId="77777777" w:rsidR="00887757" w:rsidRPr="0056178B" w:rsidRDefault="00887757" w:rsidP="00887757">
      <w:pPr>
        <w:rPr>
          <w:rFonts w:asciiTheme="minorEastAsia" w:hAnsiTheme="minorEastAsia"/>
          <w:b/>
          <w:szCs w:val="24"/>
          <w:lang w:eastAsia="zh-HK"/>
        </w:rPr>
      </w:pPr>
    </w:p>
    <w:p w14:paraId="59646DAE" w14:textId="77777777" w:rsidR="00887757" w:rsidRDefault="00887757" w:rsidP="00887757">
      <w:pPr>
        <w:widowControl/>
        <w:rPr>
          <w:rFonts w:asciiTheme="minorEastAsia" w:hAnsiTheme="minorEastAsia"/>
          <w:b/>
          <w:szCs w:val="24"/>
        </w:rPr>
      </w:pPr>
      <w:r>
        <w:rPr>
          <w:rFonts w:asciiTheme="minorEastAsia" w:hAnsiTheme="minorEastAsia"/>
          <w:b/>
          <w:szCs w:val="24"/>
        </w:rPr>
        <w:br w:type="page"/>
      </w:r>
    </w:p>
    <w:p w14:paraId="10E7C6DE" w14:textId="27E5B328" w:rsidR="00887757" w:rsidRPr="00AD4C26" w:rsidRDefault="00887757" w:rsidP="00887757">
      <w:pPr>
        <w:spacing w:line="0" w:lineRule="atLeast"/>
        <w:rPr>
          <w:rFonts w:asciiTheme="minorEastAsia" w:hAnsiTheme="minorEastAsia"/>
          <w:b/>
          <w:bCs/>
          <w:sz w:val="28"/>
          <w:szCs w:val="28"/>
        </w:rPr>
      </w:pPr>
      <w:proofErr w:type="gramStart"/>
      <w:r w:rsidRPr="005422FB">
        <w:rPr>
          <w:b/>
          <w:bCs/>
          <w:sz w:val="28"/>
          <w:szCs w:val="28"/>
        </w:rPr>
        <w:lastRenderedPageBreak/>
        <w:t>112</w:t>
      </w:r>
      <w:proofErr w:type="gramEnd"/>
      <w:r w:rsidRPr="005422FB">
        <w:rPr>
          <w:rFonts w:hint="eastAsia"/>
          <w:b/>
          <w:bCs/>
          <w:sz w:val="28"/>
          <w:szCs w:val="28"/>
        </w:rPr>
        <w:t>年度「長期照顧專業培訓人員</w:t>
      </w:r>
      <w:r w:rsidRPr="005422FB">
        <w:rPr>
          <w:b/>
          <w:bCs/>
          <w:sz w:val="28"/>
          <w:szCs w:val="28"/>
        </w:rPr>
        <w:t>Level 3</w:t>
      </w:r>
      <w:r w:rsidRPr="005422FB">
        <w:rPr>
          <w:rFonts w:hint="eastAsia"/>
          <w:b/>
          <w:bCs/>
          <w:sz w:val="28"/>
          <w:szCs w:val="28"/>
        </w:rPr>
        <w:t>」</w:t>
      </w:r>
      <w:r w:rsidRPr="005422FB"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新竹</w:t>
      </w:r>
      <w:r w:rsidRPr="005422FB">
        <w:rPr>
          <w:rFonts w:hint="eastAsia"/>
          <w:b/>
          <w:bCs/>
          <w:sz w:val="28"/>
          <w:szCs w:val="28"/>
        </w:rPr>
        <w:t>場</w:t>
      </w:r>
    </w:p>
    <w:p w14:paraId="26C4E633" w14:textId="77777777" w:rsidR="00887757" w:rsidRDefault="00887757" w:rsidP="00887757">
      <w:pPr>
        <w:spacing w:line="0" w:lineRule="atLeas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時間：</w:t>
      </w:r>
      <w:r w:rsidRPr="002E3E00">
        <w:rPr>
          <w:rFonts w:asciiTheme="minorEastAsia" w:hAnsiTheme="minorEastAsia" w:hint="eastAsia"/>
        </w:rPr>
        <w:t>7/1、2、8</w:t>
      </w:r>
    </w:p>
    <w:p w14:paraId="6AC00B2A" w14:textId="77777777" w:rsidR="00887757" w:rsidRPr="002E3E00" w:rsidRDefault="00887757" w:rsidP="00887757">
      <w:pPr>
        <w:spacing w:line="0" w:lineRule="atLeas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地點：</w:t>
      </w:r>
      <w:r w:rsidRPr="002E3E00">
        <w:rPr>
          <w:rFonts w:asciiTheme="minorEastAsia" w:hAnsiTheme="minorEastAsia" w:hint="eastAsia"/>
        </w:rPr>
        <w:t>台北榮民總醫院新竹分院國際會議廳（新竹縣竹東鎮中豐路一段81號1樓）</w:t>
      </w:r>
    </w:p>
    <w:p w14:paraId="1B7B0A6E" w14:textId="70C469DC" w:rsidR="00887757" w:rsidRDefault="00887757" w:rsidP="00887757">
      <w:pPr>
        <w:rPr>
          <w:rFonts w:asciiTheme="minorEastAsia" w:hAnsiTheme="minorEastAsia"/>
          <w:b/>
          <w:szCs w:val="24"/>
          <w:lang w:eastAsia="zh-HK"/>
        </w:rPr>
      </w:pPr>
      <w:r>
        <w:rPr>
          <w:rFonts w:asciiTheme="minorEastAsia" w:hAnsiTheme="minorEastAsia" w:hint="eastAsia"/>
          <w:b/>
          <w:szCs w:val="24"/>
        </w:rPr>
        <w:t>課程表</w:t>
      </w:r>
      <w:r w:rsidRPr="00DC4CAD">
        <w:rPr>
          <w:rFonts w:asciiTheme="minorEastAsia" w:hAnsiTheme="minorEastAsia" w:hint="eastAsia"/>
          <w:b/>
          <w:szCs w:val="24"/>
          <w:lang w:eastAsia="zh-HK"/>
        </w:rPr>
        <w:t>：</w:t>
      </w:r>
      <w:r>
        <w:rPr>
          <w:rFonts w:asciiTheme="minorEastAsia" w:hAnsiTheme="minorEastAsia" w:hint="eastAsia"/>
          <w:b/>
          <w:szCs w:val="24"/>
        </w:rPr>
        <w:t xml:space="preserve">        </w:t>
      </w:r>
      <w:r w:rsidRPr="002E3E00">
        <w:rPr>
          <w:rFonts w:asciiTheme="minorEastAsia" w:hAnsiTheme="minorEastAsia"/>
          <w:b/>
          <w:noProof/>
          <w:szCs w:val="24"/>
        </w:rPr>
        <w:drawing>
          <wp:inline distT="0" distB="0" distL="0" distR="0" wp14:anchorId="451DE4F6" wp14:editId="6B55A4ED">
            <wp:extent cx="6645910" cy="2886075"/>
            <wp:effectExtent l="0" t="0" r="254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7121" cy="288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BE631" w14:textId="77777777" w:rsidR="00887757" w:rsidRDefault="00887757" w:rsidP="00887757">
      <w:pPr>
        <w:rPr>
          <w:rFonts w:asciiTheme="minorEastAsia" w:hAnsiTheme="minorEastAsia"/>
          <w:b/>
          <w:szCs w:val="24"/>
        </w:rPr>
      </w:pPr>
      <w:r w:rsidRPr="002E3E00">
        <w:rPr>
          <w:rFonts w:asciiTheme="minorEastAsia" w:hAnsiTheme="minorEastAsia"/>
          <w:b/>
          <w:noProof/>
          <w:szCs w:val="24"/>
        </w:rPr>
        <w:drawing>
          <wp:inline distT="0" distB="0" distL="0" distR="0" wp14:anchorId="4F455FFC" wp14:editId="4F44E822">
            <wp:extent cx="6645910" cy="2028825"/>
            <wp:effectExtent l="0" t="0" r="2540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Cs w:val="24"/>
        </w:rPr>
        <w:t xml:space="preserve"> </w:t>
      </w:r>
    </w:p>
    <w:p w14:paraId="2CCAC38A" w14:textId="77777777" w:rsidR="00887757" w:rsidRDefault="00887757" w:rsidP="00887757">
      <w:pPr>
        <w:rPr>
          <w:rFonts w:asciiTheme="minorEastAsia" w:hAnsiTheme="minorEastAsia"/>
          <w:b/>
          <w:szCs w:val="24"/>
          <w:lang w:eastAsia="zh-HK"/>
        </w:rPr>
      </w:pPr>
      <w:r w:rsidRPr="002E3E00">
        <w:rPr>
          <w:rFonts w:asciiTheme="minorEastAsia" w:hAnsiTheme="minorEastAsia"/>
          <w:b/>
          <w:noProof/>
          <w:szCs w:val="24"/>
          <w:lang w:eastAsia="zh-HK"/>
        </w:rPr>
        <w:drawing>
          <wp:inline distT="0" distB="0" distL="0" distR="0" wp14:anchorId="57920EAD" wp14:editId="1949E681">
            <wp:extent cx="6645910" cy="3034665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C4186" w14:textId="77777777" w:rsidR="00887757" w:rsidRPr="0056178B" w:rsidRDefault="00887757" w:rsidP="00887757">
      <w:pPr>
        <w:rPr>
          <w:rFonts w:asciiTheme="minorEastAsia" w:hAnsiTheme="minorEastAsia"/>
          <w:b/>
          <w:szCs w:val="24"/>
          <w:lang w:eastAsia="zh-HK"/>
        </w:rPr>
      </w:pPr>
    </w:p>
    <w:p w14:paraId="3DB4CE77" w14:textId="77777777" w:rsidR="00AD4C26" w:rsidRDefault="00AD4C26" w:rsidP="00887757">
      <w:pPr>
        <w:rPr>
          <w:rFonts w:asciiTheme="minorEastAsia" w:hAnsiTheme="minorEastAsia"/>
          <w:b/>
          <w:szCs w:val="24"/>
        </w:rPr>
      </w:pPr>
    </w:p>
    <w:p w14:paraId="2188F440" w14:textId="77777777" w:rsidR="00AD4C26" w:rsidRDefault="00AD4C26" w:rsidP="00887757">
      <w:pPr>
        <w:rPr>
          <w:rFonts w:asciiTheme="minorEastAsia" w:hAnsiTheme="minorEastAsia"/>
          <w:b/>
          <w:szCs w:val="24"/>
        </w:rPr>
      </w:pPr>
    </w:p>
    <w:p w14:paraId="15A151EC" w14:textId="6D58A46D" w:rsidR="006A39DC" w:rsidRDefault="006A39DC">
      <w:pPr>
        <w:widowControl/>
        <w:rPr>
          <w:rFonts w:asciiTheme="minorEastAsia" w:hAnsiTheme="minorEastAsia"/>
          <w:szCs w:val="24"/>
        </w:rPr>
      </w:pPr>
    </w:p>
    <w:p w14:paraId="5FB95E63" w14:textId="6566EF0E" w:rsidR="00AD4C26" w:rsidRPr="00AD4C26" w:rsidRDefault="006A39DC" w:rsidP="006A39DC">
      <w:pPr>
        <w:spacing w:line="0" w:lineRule="atLeast"/>
        <w:rPr>
          <w:b/>
          <w:bCs/>
          <w:sz w:val="28"/>
          <w:szCs w:val="28"/>
        </w:rPr>
      </w:pPr>
      <w:proofErr w:type="gramStart"/>
      <w:r w:rsidRPr="005422FB">
        <w:rPr>
          <w:b/>
          <w:bCs/>
          <w:sz w:val="28"/>
          <w:szCs w:val="28"/>
        </w:rPr>
        <w:t>112</w:t>
      </w:r>
      <w:proofErr w:type="gramEnd"/>
      <w:r w:rsidRPr="005422FB">
        <w:rPr>
          <w:rFonts w:hint="eastAsia"/>
          <w:b/>
          <w:bCs/>
          <w:sz w:val="28"/>
          <w:szCs w:val="28"/>
        </w:rPr>
        <w:t>年度「長期照顧專業培訓人員</w:t>
      </w:r>
      <w:r w:rsidRPr="005422FB">
        <w:rPr>
          <w:b/>
          <w:bCs/>
          <w:sz w:val="28"/>
          <w:szCs w:val="28"/>
        </w:rPr>
        <w:t>Level 3</w:t>
      </w:r>
      <w:r w:rsidRPr="005422FB">
        <w:rPr>
          <w:rFonts w:hint="eastAsia"/>
          <w:b/>
          <w:bCs/>
          <w:sz w:val="28"/>
          <w:szCs w:val="28"/>
        </w:rPr>
        <w:t>」</w:t>
      </w:r>
      <w:r w:rsidRPr="005422FB"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宜蘭場</w:t>
      </w:r>
    </w:p>
    <w:p w14:paraId="55C020FC" w14:textId="208DECC6" w:rsidR="00AD4C26" w:rsidRDefault="00AD4C26" w:rsidP="00AD4C26">
      <w:pPr>
        <w:spacing w:line="0" w:lineRule="atLeas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時間：</w:t>
      </w:r>
      <w:r w:rsidRPr="002E3E00">
        <w:rPr>
          <w:rFonts w:asciiTheme="minorEastAsia" w:hAnsiTheme="minorEastAsia" w:hint="eastAsia"/>
        </w:rPr>
        <w:t>7/</w:t>
      </w:r>
      <w:r>
        <w:rPr>
          <w:rFonts w:asciiTheme="minorEastAsia" w:hAnsiTheme="minorEastAsia" w:hint="eastAsia"/>
        </w:rPr>
        <w:t>29</w:t>
      </w:r>
      <w:r w:rsidRPr="002E3E00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30</w:t>
      </w:r>
      <w:r w:rsidRPr="002E3E00">
        <w:rPr>
          <w:rFonts w:asciiTheme="minorEastAsia" w:hAnsiTheme="minorEastAsia" w:hint="eastAsia"/>
        </w:rPr>
        <w:t>、8</w:t>
      </w:r>
      <w:r>
        <w:rPr>
          <w:rFonts w:asciiTheme="minorEastAsia" w:hAnsiTheme="minorEastAsia" w:hint="eastAsia"/>
        </w:rPr>
        <w:t>/5</w:t>
      </w:r>
    </w:p>
    <w:p w14:paraId="4409E9D5" w14:textId="20EA42D4" w:rsidR="00AD4C26" w:rsidRPr="00AD4C26" w:rsidRDefault="00AD4C26" w:rsidP="006A39DC">
      <w:pPr>
        <w:spacing w:line="0" w:lineRule="atLeas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地點：</w:t>
      </w:r>
      <w:r w:rsidRPr="00AD4C26">
        <w:rPr>
          <w:rFonts w:asciiTheme="minorEastAsia" w:hAnsiTheme="minorEastAsia" w:hint="eastAsia"/>
        </w:rPr>
        <w:t>天主教靈</w:t>
      </w:r>
      <w:proofErr w:type="gramStart"/>
      <w:r w:rsidRPr="00AD4C26">
        <w:rPr>
          <w:rFonts w:asciiTheme="minorEastAsia" w:hAnsiTheme="minorEastAsia" w:hint="eastAsia"/>
        </w:rPr>
        <w:t>醫</w:t>
      </w:r>
      <w:proofErr w:type="gramEnd"/>
      <w:r w:rsidRPr="00AD4C26">
        <w:rPr>
          <w:rFonts w:asciiTheme="minorEastAsia" w:hAnsiTheme="minorEastAsia" w:hint="eastAsia"/>
        </w:rPr>
        <w:t>會醫療財團法人羅東聖母醫院</w:t>
      </w:r>
    </w:p>
    <w:p w14:paraId="2393733A" w14:textId="47977791" w:rsidR="00D8424E" w:rsidRDefault="006A39DC" w:rsidP="009C262C">
      <w:pPr>
        <w:widowControl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23A6B08E" wp14:editId="4D133BA4">
            <wp:extent cx="6577965" cy="884872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81064" cy="885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8934C" w14:textId="7CA8EA05" w:rsidR="00AD4C26" w:rsidRDefault="00AD4C26">
      <w:pPr>
        <w:widowControl/>
        <w:rPr>
          <w:rFonts w:asciiTheme="minorEastAsia" w:hAnsiTheme="minorEastAsia"/>
          <w:szCs w:val="24"/>
        </w:rPr>
      </w:pPr>
    </w:p>
    <w:p w14:paraId="31354030" w14:textId="5278F438" w:rsidR="00AD4C26" w:rsidRPr="00AD4C26" w:rsidRDefault="00AD4C26" w:rsidP="00AD4C26">
      <w:pPr>
        <w:spacing w:line="0" w:lineRule="atLeast"/>
        <w:rPr>
          <w:b/>
          <w:bCs/>
          <w:sz w:val="28"/>
          <w:szCs w:val="28"/>
        </w:rPr>
      </w:pPr>
      <w:proofErr w:type="gramStart"/>
      <w:r w:rsidRPr="005422FB">
        <w:rPr>
          <w:b/>
          <w:bCs/>
          <w:sz w:val="28"/>
          <w:szCs w:val="28"/>
        </w:rPr>
        <w:t>112</w:t>
      </w:r>
      <w:proofErr w:type="gramEnd"/>
      <w:r w:rsidRPr="005422FB">
        <w:rPr>
          <w:rFonts w:hint="eastAsia"/>
          <w:b/>
          <w:bCs/>
          <w:sz w:val="28"/>
          <w:szCs w:val="28"/>
        </w:rPr>
        <w:t>年度「長期照顧專業培訓人員</w:t>
      </w:r>
      <w:r w:rsidRPr="005422FB">
        <w:rPr>
          <w:b/>
          <w:bCs/>
          <w:sz w:val="28"/>
          <w:szCs w:val="28"/>
        </w:rPr>
        <w:t>Level 3</w:t>
      </w:r>
      <w:r w:rsidRPr="005422FB">
        <w:rPr>
          <w:rFonts w:hint="eastAsia"/>
          <w:b/>
          <w:bCs/>
          <w:sz w:val="28"/>
          <w:szCs w:val="28"/>
        </w:rPr>
        <w:t>」</w:t>
      </w:r>
      <w:r w:rsidRPr="005422FB"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台東場</w:t>
      </w:r>
    </w:p>
    <w:p w14:paraId="62EC3D7D" w14:textId="62E14D65" w:rsidR="00AD4C26" w:rsidRDefault="00AD4C26" w:rsidP="00AD4C26">
      <w:pPr>
        <w:spacing w:line="0" w:lineRule="atLeas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時間：5</w:t>
      </w:r>
      <w:r w:rsidRPr="002E3E00">
        <w:rPr>
          <w:rFonts w:asciiTheme="minorEastAsia" w:hAnsiTheme="minorEastAsia" w:hint="eastAsia"/>
        </w:rPr>
        <w:t>/</w:t>
      </w:r>
      <w:r>
        <w:rPr>
          <w:rFonts w:asciiTheme="minorEastAsia" w:hAnsiTheme="minorEastAsia" w:hint="eastAsia"/>
        </w:rPr>
        <w:t>6</w:t>
      </w:r>
      <w:r w:rsidRPr="002E3E00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7</w:t>
      </w:r>
      <w:r w:rsidRPr="002E3E00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13</w:t>
      </w:r>
    </w:p>
    <w:p w14:paraId="6C75E1C4" w14:textId="3247D3F0" w:rsidR="00AD4C26" w:rsidRPr="00AD4C26" w:rsidRDefault="00AD4C26" w:rsidP="00AD4C26">
      <w:pPr>
        <w:spacing w:line="0" w:lineRule="atLeas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地點：</w:t>
      </w:r>
      <w:r w:rsidRPr="00AD4C26">
        <w:rPr>
          <w:rFonts w:asciiTheme="minorEastAsia" w:hAnsiTheme="minorEastAsia" w:hint="eastAsia"/>
        </w:rPr>
        <w:t>台東縣台東市仁二街310巷7-1號</w:t>
      </w:r>
    </w:p>
    <w:p w14:paraId="4E8E1E42" w14:textId="089A5F87" w:rsidR="00AD4C26" w:rsidRDefault="00AD4C26" w:rsidP="009C262C">
      <w:pPr>
        <w:widowControl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0354D39F" wp14:editId="25AC98A1">
            <wp:extent cx="6372225" cy="846772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F8082" w14:textId="7601B31F" w:rsidR="00AD4C26" w:rsidRDefault="00AD4C26" w:rsidP="009C262C">
      <w:pPr>
        <w:widowControl/>
        <w:rPr>
          <w:rFonts w:asciiTheme="minorEastAsia" w:hAnsiTheme="minorEastAsia"/>
          <w:szCs w:val="24"/>
        </w:rPr>
      </w:pPr>
    </w:p>
    <w:sectPr w:rsidR="00AD4C26" w:rsidSect="000C79C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8CA80" w14:textId="77777777" w:rsidR="0064461F" w:rsidRDefault="0064461F" w:rsidP="000C79CF">
      <w:r>
        <w:separator/>
      </w:r>
    </w:p>
  </w:endnote>
  <w:endnote w:type="continuationSeparator" w:id="0">
    <w:p w14:paraId="656E5A0F" w14:textId="77777777" w:rsidR="0064461F" w:rsidRDefault="0064461F" w:rsidP="000C7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E368B" w14:textId="77777777" w:rsidR="0064461F" w:rsidRDefault="0064461F" w:rsidP="000C79CF">
      <w:r>
        <w:separator/>
      </w:r>
    </w:p>
  </w:footnote>
  <w:footnote w:type="continuationSeparator" w:id="0">
    <w:p w14:paraId="49019023" w14:textId="77777777" w:rsidR="0064461F" w:rsidRDefault="0064461F" w:rsidP="000C79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E21B8"/>
    <w:multiLevelType w:val="hybridMultilevel"/>
    <w:tmpl w:val="236A1E90"/>
    <w:lvl w:ilvl="0" w:tplc="24063F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67E3737"/>
    <w:multiLevelType w:val="hybridMultilevel"/>
    <w:tmpl w:val="875C6C8E"/>
    <w:lvl w:ilvl="0" w:tplc="548AA6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685912407">
    <w:abstractNumId w:val="0"/>
  </w:num>
  <w:num w:numId="2" w16cid:durableId="10483796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FFD"/>
    <w:rsid w:val="0000741A"/>
    <w:rsid w:val="00013D8F"/>
    <w:rsid w:val="0002244E"/>
    <w:rsid w:val="00031BCE"/>
    <w:rsid w:val="0005781C"/>
    <w:rsid w:val="000A1098"/>
    <w:rsid w:val="000A2112"/>
    <w:rsid w:val="000A3EBC"/>
    <w:rsid w:val="000B2A37"/>
    <w:rsid w:val="000B4322"/>
    <w:rsid w:val="000C79CF"/>
    <w:rsid w:val="000D2050"/>
    <w:rsid w:val="001127BA"/>
    <w:rsid w:val="00114270"/>
    <w:rsid w:val="001606AF"/>
    <w:rsid w:val="00171FE2"/>
    <w:rsid w:val="00184115"/>
    <w:rsid w:val="001851C6"/>
    <w:rsid w:val="00194A6A"/>
    <w:rsid w:val="001B3227"/>
    <w:rsid w:val="001C373B"/>
    <w:rsid w:val="001E1FFD"/>
    <w:rsid w:val="00211EB2"/>
    <w:rsid w:val="0021798C"/>
    <w:rsid w:val="00227574"/>
    <w:rsid w:val="002562BD"/>
    <w:rsid w:val="002A20A7"/>
    <w:rsid w:val="002C09C2"/>
    <w:rsid w:val="002E1FA1"/>
    <w:rsid w:val="002E7AA8"/>
    <w:rsid w:val="003157B7"/>
    <w:rsid w:val="00344CEA"/>
    <w:rsid w:val="00360727"/>
    <w:rsid w:val="00394C13"/>
    <w:rsid w:val="003D7F7C"/>
    <w:rsid w:val="003F3947"/>
    <w:rsid w:val="00400FF3"/>
    <w:rsid w:val="004517FC"/>
    <w:rsid w:val="004577A9"/>
    <w:rsid w:val="00493D92"/>
    <w:rsid w:val="004F1AAA"/>
    <w:rsid w:val="00520761"/>
    <w:rsid w:val="00522F0E"/>
    <w:rsid w:val="00535FBA"/>
    <w:rsid w:val="00541A45"/>
    <w:rsid w:val="00546C0A"/>
    <w:rsid w:val="00552F6E"/>
    <w:rsid w:val="0055386B"/>
    <w:rsid w:val="0056178B"/>
    <w:rsid w:val="005715EA"/>
    <w:rsid w:val="00575800"/>
    <w:rsid w:val="006200F1"/>
    <w:rsid w:val="0064461F"/>
    <w:rsid w:val="00653D94"/>
    <w:rsid w:val="006A2CD7"/>
    <w:rsid w:val="006A39DC"/>
    <w:rsid w:val="00720B44"/>
    <w:rsid w:val="00750802"/>
    <w:rsid w:val="007775AD"/>
    <w:rsid w:val="007C0EC3"/>
    <w:rsid w:val="007C6141"/>
    <w:rsid w:val="007D66C1"/>
    <w:rsid w:val="008038F1"/>
    <w:rsid w:val="00820730"/>
    <w:rsid w:val="00840D14"/>
    <w:rsid w:val="008719B6"/>
    <w:rsid w:val="00881001"/>
    <w:rsid w:val="00887757"/>
    <w:rsid w:val="008A5E7C"/>
    <w:rsid w:val="008B01E4"/>
    <w:rsid w:val="008C1ADE"/>
    <w:rsid w:val="009273F3"/>
    <w:rsid w:val="009511E4"/>
    <w:rsid w:val="00970C2F"/>
    <w:rsid w:val="00983735"/>
    <w:rsid w:val="009A42A9"/>
    <w:rsid w:val="009B0A23"/>
    <w:rsid w:val="009C262C"/>
    <w:rsid w:val="009C5B20"/>
    <w:rsid w:val="009E2EFE"/>
    <w:rsid w:val="009F22AB"/>
    <w:rsid w:val="00A15CCB"/>
    <w:rsid w:val="00A22C8B"/>
    <w:rsid w:val="00A23694"/>
    <w:rsid w:val="00A53A29"/>
    <w:rsid w:val="00A57DBD"/>
    <w:rsid w:val="00A67611"/>
    <w:rsid w:val="00A91B04"/>
    <w:rsid w:val="00AA6EE2"/>
    <w:rsid w:val="00AB5749"/>
    <w:rsid w:val="00AD4C26"/>
    <w:rsid w:val="00AF426B"/>
    <w:rsid w:val="00B16635"/>
    <w:rsid w:val="00B424DD"/>
    <w:rsid w:val="00B561FA"/>
    <w:rsid w:val="00B67EEE"/>
    <w:rsid w:val="00B83770"/>
    <w:rsid w:val="00B878EA"/>
    <w:rsid w:val="00BB6310"/>
    <w:rsid w:val="00BE0B74"/>
    <w:rsid w:val="00BF2CD7"/>
    <w:rsid w:val="00C15D95"/>
    <w:rsid w:val="00C551F0"/>
    <w:rsid w:val="00C659EA"/>
    <w:rsid w:val="00C96D6E"/>
    <w:rsid w:val="00CA2BE0"/>
    <w:rsid w:val="00CE2301"/>
    <w:rsid w:val="00CE340E"/>
    <w:rsid w:val="00D04D6B"/>
    <w:rsid w:val="00D274B2"/>
    <w:rsid w:val="00D35EFF"/>
    <w:rsid w:val="00D51143"/>
    <w:rsid w:val="00D57585"/>
    <w:rsid w:val="00D8424E"/>
    <w:rsid w:val="00D90BDA"/>
    <w:rsid w:val="00D96FFB"/>
    <w:rsid w:val="00DA471E"/>
    <w:rsid w:val="00DC4CAD"/>
    <w:rsid w:val="00DC5B6D"/>
    <w:rsid w:val="00DD27EC"/>
    <w:rsid w:val="00DF35F1"/>
    <w:rsid w:val="00E46092"/>
    <w:rsid w:val="00E53871"/>
    <w:rsid w:val="00E647C0"/>
    <w:rsid w:val="00E71F13"/>
    <w:rsid w:val="00E870D2"/>
    <w:rsid w:val="00EB161A"/>
    <w:rsid w:val="00EC1E21"/>
    <w:rsid w:val="00EE2932"/>
    <w:rsid w:val="00EF038D"/>
    <w:rsid w:val="00F13CD1"/>
    <w:rsid w:val="00F44B50"/>
    <w:rsid w:val="00F47476"/>
    <w:rsid w:val="00F96233"/>
    <w:rsid w:val="00FA15AE"/>
    <w:rsid w:val="00FA5A77"/>
    <w:rsid w:val="00FB5EFF"/>
    <w:rsid w:val="00FC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988D4"/>
  <w15:chartTrackingRefBased/>
  <w15:docId w15:val="{7DFA8C09-5AE5-40E0-A24E-9FDAE2DC1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1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1E1FFD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0C79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C79C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C79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C79CF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9C262C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9C262C"/>
  </w:style>
  <w:style w:type="character" w:customStyle="1" w:styleId="ab">
    <w:name w:val="註解文字 字元"/>
    <w:basedOn w:val="a0"/>
    <w:link w:val="aa"/>
    <w:uiPriority w:val="99"/>
    <w:semiHidden/>
    <w:rsid w:val="009C262C"/>
  </w:style>
  <w:style w:type="paragraph" w:styleId="ac">
    <w:name w:val="annotation subject"/>
    <w:basedOn w:val="aa"/>
    <w:next w:val="aa"/>
    <w:link w:val="ad"/>
    <w:uiPriority w:val="99"/>
    <w:semiHidden/>
    <w:unhideWhenUsed/>
    <w:rsid w:val="009C262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9C262C"/>
    <w:rPr>
      <w:b/>
      <w:bCs/>
    </w:rPr>
  </w:style>
  <w:style w:type="character" w:styleId="ae">
    <w:name w:val="Hyperlink"/>
    <w:basedOn w:val="a0"/>
    <w:uiPriority w:val="99"/>
    <w:semiHidden/>
    <w:unhideWhenUsed/>
    <w:rsid w:val="007775AD"/>
    <w:rPr>
      <w:color w:val="0000FF"/>
      <w:u w:val="single"/>
    </w:rPr>
  </w:style>
  <w:style w:type="paragraph" w:customStyle="1" w:styleId="Default">
    <w:name w:val="Default"/>
    <w:rsid w:val="00FB5EF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C866B-AB56-4F90-A116-6D3A2BDF6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蕙鈴</dc:creator>
  <cp:keywords/>
  <dc:description/>
  <cp:lastModifiedBy>呼吸 全聯會</cp:lastModifiedBy>
  <cp:revision>2</cp:revision>
  <dcterms:created xsi:type="dcterms:W3CDTF">2023-04-19T02:18:00Z</dcterms:created>
  <dcterms:modified xsi:type="dcterms:W3CDTF">2023-04-19T02:18:00Z</dcterms:modified>
</cp:coreProperties>
</file>